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64EA0" w14:textId="19B5044E" w:rsidR="00300F7D" w:rsidRDefault="000C54E2">
      <w:pPr>
        <w:spacing w:after="541" w:line="259" w:lineRule="auto"/>
        <w:ind w:left="0" w:right="534" w:firstLine="0"/>
        <w:jc w:val="center"/>
      </w:pPr>
      <w:r>
        <w:rPr>
          <w:sz w:val="22"/>
        </w:rPr>
        <w:t xml:space="preserve"> </w:t>
      </w:r>
    </w:p>
    <w:p w14:paraId="4683004E" w14:textId="3AF24778" w:rsidR="00300F7D" w:rsidRDefault="000C54E2">
      <w:pPr>
        <w:spacing w:after="132" w:line="259" w:lineRule="auto"/>
        <w:ind w:left="0" w:firstLine="0"/>
      </w:pPr>
      <w:r>
        <w:rPr>
          <w:b/>
        </w:rPr>
        <w:t xml:space="preserve"> L1 Identix 4100 Livescan Driver Installation Instruct</w:t>
      </w:r>
      <w:r w:rsidR="00A46FA9">
        <w:rPr>
          <w:b/>
        </w:rPr>
        <w:t xml:space="preserve">ions for </w:t>
      </w:r>
      <w:r>
        <w:rPr>
          <w:b/>
        </w:rPr>
        <w:t>Windows 10 Operating System</w:t>
      </w:r>
      <w:r>
        <w:rPr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14:paraId="2AAF824F" w14:textId="7BAC9890" w:rsidR="00300F7D" w:rsidRDefault="000C54E2">
      <w:pPr>
        <w:spacing w:after="264" w:line="259" w:lineRule="auto"/>
        <w:ind w:left="0" w:firstLine="0"/>
        <w:rPr>
          <w:sz w:val="22"/>
        </w:rPr>
      </w:pPr>
      <w:r>
        <w:rPr>
          <w:rFonts w:ascii="Times New Roman" w:eastAsia="Times New Roman" w:hAnsi="Times New Roman" w:cs="Times New Roman"/>
          <w:color w:val="FF0000"/>
          <w:sz w:val="22"/>
        </w:rPr>
        <w:t>*Administrator access to the computer is required when installing the driver.</w:t>
      </w:r>
      <w:r>
        <w:rPr>
          <w:sz w:val="22"/>
        </w:rPr>
        <w:t xml:space="preserve"> </w:t>
      </w:r>
    </w:p>
    <w:p w14:paraId="099B923F" w14:textId="77777777" w:rsidR="00A46FA9" w:rsidRDefault="00A46FA9" w:rsidP="00A46FA9">
      <w:pPr>
        <w:spacing w:after="0" w:line="259" w:lineRule="auto"/>
        <w:ind w:left="-5"/>
      </w:pPr>
      <w:r>
        <w:rPr>
          <w:b/>
          <w:u w:val="single" w:color="000000"/>
        </w:rPr>
        <w:t xml:space="preserve">L1 Identix 4100 </w:t>
      </w:r>
      <w:r>
        <w:rPr>
          <w:b/>
          <w:u w:val="single" w:color="000000"/>
        </w:rPr>
        <w:t>Driver Installation Instructions using Google Chrome Browser</w:t>
      </w:r>
    </w:p>
    <w:p w14:paraId="11F9FA1A" w14:textId="77777777" w:rsidR="00A46FA9" w:rsidRDefault="00A46FA9" w:rsidP="00A46FA9">
      <w:pPr>
        <w:spacing w:after="0" w:line="259" w:lineRule="auto"/>
        <w:ind w:left="-5"/>
      </w:pPr>
    </w:p>
    <w:p w14:paraId="2BE7997D" w14:textId="51E5345A" w:rsidR="00A46FA9" w:rsidRPr="00A46FA9" w:rsidRDefault="00A46FA9" w:rsidP="00A46FA9">
      <w:pPr>
        <w:pStyle w:val="ListParagraph"/>
        <w:numPr>
          <w:ilvl w:val="0"/>
          <w:numId w:val="1"/>
        </w:numPr>
        <w:spacing w:after="132" w:line="259" w:lineRule="auto"/>
        <w:ind w:left="1204" w:hanging="434"/>
        <w:rPr>
          <w:rStyle w:val="Hyperlink"/>
          <w:color w:val="000000"/>
          <w:u w:val="none"/>
        </w:rPr>
      </w:pPr>
      <w:r>
        <w:t>Click on “</w:t>
      </w:r>
      <w:r>
        <w:t xml:space="preserve">L1 Identix 4100 </w:t>
      </w:r>
      <w:r>
        <w:t xml:space="preserve">Driver for Windows 10” at </w:t>
      </w:r>
      <w:hyperlink r:id="rId7" w:history="1">
        <w:r w:rsidRPr="00D0102B">
          <w:rPr>
            <w:rStyle w:val="Hyperlink"/>
          </w:rPr>
          <w:t>https://fadv.com/solutions/fingerprint-background-checks/livescan/</w:t>
        </w:r>
      </w:hyperlink>
    </w:p>
    <w:p w14:paraId="611630B8" w14:textId="69C6DFCC" w:rsidR="00A46FA9" w:rsidRDefault="00A46FA9" w:rsidP="00A46FA9">
      <w:pPr>
        <w:pStyle w:val="ListParagraph"/>
        <w:numPr>
          <w:ilvl w:val="0"/>
          <w:numId w:val="1"/>
        </w:numPr>
        <w:spacing w:after="132" w:line="259" w:lineRule="auto"/>
        <w:ind w:left="1204" w:hanging="434"/>
      </w:pPr>
      <w:r>
        <w:t>After</w:t>
      </w:r>
      <w:r>
        <w:t xml:space="preserve"> TP-LSMULTI-SDK64. Zip</w:t>
      </w:r>
      <w:r>
        <w:t xml:space="preserve"> is downloaded select the up arrow and select Show in Folder.</w:t>
      </w:r>
    </w:p>
    <w:p w14:paraId="2DE32377" w14:textId="69926522" w:rsidR="00A46FA9" w:rsidRPr="00A46FA9" w:rsidRDefault="00A46FA9" w:rsidP="00A46FA9">
      <w:pPr>
        <w:pStyle w:val="ListParagraph"/>
        <w:spacing w:after="132" w:line="259" w:lineRule="auto"/>
        <w:ind w:left="1204" w:firstLine="0"/>
        <w:rPr>
          <w:rStyle w:val="Hyperlink"/>
          <w:color w:val="000000"/>
          <w:u w:val="none"/>
        </w:rPr>
      </w:pPr>
      <w:r>
        <w:rPr>
          <w:noProof/>
        </w:rPr>
        <w:drawing>
          <wp:inline distT="0" distB="0" distL="0" distR="0" wp14:anchorId="63D48DEB" wp14:editId="6C555C6A">
            <wp:extent cx="2142857" cy="3714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6A475" w14:textId="77777777" w:rsidR="00A46FA9" w:rsidRDefault="00A46FA9" w:rsidP="00A46FA9">
      <w:pPr>
        <w:pStyle w:val="ListParagraph"/>
        <w:numPr>
          <w:ilvl w:val="0"/>
          <w:numId w:val="1"/>
        </w:numPr>
        <w:spacing w:after="132" w:line="259" w:lineRule="auto"/>
        <w:ind w:left="1204" w:hanging="434"/>
      </w:pPr>
      <w:r>
        <w:t xml:space="preserve">Double click TP-LSMULTI-SDK64-7-11.zip </w:t>
      </w:r>
    </w:p>
    <w:p w14:paraId="7104375B" w14:textId="77777777" w:rsidR="00113326" w:rsidRDefault="000C54E2" w:rsidP="00113326">
      <w:pPr>
        <w:pStyle w:val="ListParagraph"/>
        <w:numPr>
          <w:ilvl w:val="0"/>
          <w:numId w:val="1"/>
        </w:numPr>
        <w:spacing w:after="98" w:line="259" w:lineRule="auto"/>
        <w:ind w:left="1204" w:hanging="434"/>
      </w:pPr>
      <w:r>
        <w:t>Right click</w:t>
      </w:r>
      <w:r>
        <w:t xml:space="preserve"> "TP-LSMULTI-SDK64-7.11</w:t>
      </w:r>
      <w:r>
        <w:t>" and select Extract here</w:t>
      </w:r>
      <w:r w:rsidR="00A46FA9">
        <w:t>, and then select Unzip.</w:t>
      </w:r>
    </w:p>
    <w:p w14:paraId="487B3880" w14:textId="77777777" w:rsidR="00113326" w:rsidRPr="00113326" w:rsidRDefault="000C54E2" w:rsidP="00113326">
      <w:pPr>
        <w:pStyle w:val="ListParagraph"/>
        <w:numPr>
          <w:ilvl w:val="0"/>
          <w:numId w:val="1"/>
        </w:numPr>
        <w:spacing w:after="145" w:line="259" w:lineRule="auto"/>
        <w:ind w:left="1204" w:hanging="434"/>
      </w:pPr>
      <w:r>
        <w:t>Double click</w:t>
      </w:r>
      <w:r>
        <w:t xml:space="preserve"> TP-LSMULTI-SDK64-7.11</w:t>
      </w:r>
      <w:r>
        <w:t xml:space="preserve"> and then </w:t>
      </w:r>
      <w:r w:rsidR="00A46FA9">
        <w:t>double click</w:t>
      </w:r>
      <w:r>
        <w:t xml:space="preserve"> setup.exe</w:t>
      </w:r>
      <w:r w:rsidR="00A46FA9">
        <w:t xml:space="preserve"> or </w:t>
      </w:r>
      <w:r w:rsidR="00A46FA9" w:rsidRPr="00A46FA9">
        <w:t>L-1 Identity Solutions TP-LSMULTI SDK (x64).</w:t>
      </w:r>
      <w:proofErr w:type="spellStart"/>
      <w:r w:rsidR="00A46FA9" w:rsidRPr="00A46FA9">
        <w:t>msi</w:t>
      </w:r>
      <w:proofErr w:type="spellEnd"/>
      <w:r>
        <w:t>.</w:t>
      </w:r>
      <w:r w:rsidRPr="00113326">
        <w:rPr>
          <w:sz w:val="22"/>
        </w:rPr>
        <w:t xml:space="preserve"> </w:t>
      </w:r>
    </w:p>
    <w:p w14:paraId="4802FF7F" w14:textId="77777777" w:rsidR="00113326" w:rsidRPr="00113326" w:rsidRDefault="000C54E2" w:rsidP="00113326">
      <w:pPr>
        <w:pStyle w:val="ListParagraph"/>
        <w:numPr>
          <w:ilvl w:val="0"/>
          <w:numId w:val="1"/>
        </w:numPr>
        <w:spacing w:after="145" w:line="259" w:lineRule="auto"/>
        <w:ind w:left="1204" w:hanging="434"/>
      </w:pPr>
      <w:r>
        <w:t>Select Yes at the User Account Control prompt.</w:t>
      </w:r>
      <w:r w:rsidRPr="00113326">
        <w:rPr>
          <w:sz w:val="22"/>
        </w:rPr>
        <w:t xml:space="preserve"> </w:t>
      </w:r>
    </w:p>
    <w:p w14:paraId="2120063E" w14:textId="4EF5D541" w:rsidR="00300F7D" w:rsidRDefault="00113326" w:rsidP="00113326">
      <w:pPr>
        <w:pStyle w:val="ListParagraph"/>
        <w:numPr>
          <w:ilvl w:val="0"/>
          <w:numId w:val="1"/>
        </w:numPr>
        <w:spacing w:after="145" w:line="259" w:lineRule="auto"/>
        <w:ind w:left="1204" w:hanging="434"/>
      </w:pPr>
      <w:r>
        <w:t>Select</w:t>
      </w:r>
      <w:r w:rsidR="000C54E2">
        <w:t xml:space="preserve"> Next.</w:t>
      </w:r>
      <w:r w:rsidR="000C54E2" w:rsidRPr="00113326">
        <w:rPr>
          <w:sz w:val="22"/>
        </w:rPr>
        <w:t xml:space="preserve"> </w:t>
      </w:r>
    </w:p>
    <w:p w14:paraId="649C2CE5" w14:textId="77777777" w:rsidR="00300F7D" w:rsidRDefault="000C54E2">
      <w:pPr>
        <w:spacing w:after="0" w:line="259" w:lineRule="auto"/>
        <w:ind w:left="668" w:firstLine="0"/>
      </w:pPr>
      <w:r>
        <w:rPr>
          <w:sz w:val="22"/>
        </w:rPr>
        <w:t xml:space="preserve"> </w:t>
      </w:r>
      <w:r>
        <w:rPr>
          <w:sz w:val="22"/>
        </w:rPr>
        <w:t xml:space="preserve">          </w:t>
      </w:r>
      <w:r>
        <w:rPr>
          <w:noProof/>
        </w:rPr>
        <w:drawing>
          <wp:inline distT="0" distB="0" distL="0" distR="0" wp14:anchorId="2075B95A" wp14:editId="5F548337">
            <wp:extent cx="3162300" cy="2161032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6734C1E" w14:textId="77777777" w:rsidR="00300F7D" w:rsidRDefault="000C54E2">
      <w:pPr>
        <w:spacing w:after="0" w:line="259" w:lineRule="auto"/>
        <w:ind w:left="1580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03C0F90" w14:textId="0EE59C97" w:rsidR="00300F7D" w:rsidRDefault="000C54E2">
      <w:pPr>
        <w:spacing w:after="0" w:line="259" w:lineRule="auto"/>
        <w:ind w:left="0" w:right="889" w:firstLine="0"/>
        <w:jc w:val="right"/>
      </w:pPr>
      <w:r>
        <w:rPr>
          <w:sz w:val="22"/>
        </w:rPr>
        <w:t xml:space="preserve"> </w:t>
      </w:r>
    </w:p>
    <w:p w14:paraId="3B2DDA09" w14:textId="77777777" w:rsidR="00300F7D" w:rsidRDefault="000C54E2">
      <w:pPr>
        <w:spacing w:after="0" w:line="259" w:lineRule="auto"/>
        <w:ind w:left="1049" w:firstLine="0"/>
      </w:pPr>
      <w:r>
        <w:rPr>
          <w:sz w:val="22"/>
        </w:rPr>
        <w:lastRenderedPageBreak/>
        <w:t xml:space="preserve">     </w:t>
      </w:r>
    </w:p>
    <w:p w14:paraId="69125320" w14:textId="77777777" w:rsidR="00300F7D" w:rsidRDefault="000C54E2">
      <w:pPr>
        <w:numPr>
          <w:ilvl w:val="0"/>
          <w:numId w:val="1"/>
        </w:numPr>
        <w:spacing w:after="0" w:line="259" w:lineRule="auto"/>
        <w:ind w:left="1204" w:hanging="434"/>
      </w:pPr>
      <w:r>
        <w:rPr>
          <w:rFonts w:ascii="Times New Roman" w:eastAsia="Times New Roman" w:hAnsi="Times New Roman" w:cs="Times New Roman"/>
        </w:rPr>
        <w:t xml:space="preserve">Select I accept..., then click Next </w:t>
      </w:r>
    </w:p>
    <w:p w14:paraId="7F0BD3E1" w14:textId="77777777" w:rsidR="00300F7D" w:rsidRDefault="000C54E2">
      <w:pPr>
        <w:spacing w:after="529" w:line="259" w:lineRule="auto"/>
        <w:ind w:left="0" w:right="5769" w:firstLine="0"/>
        <w:jc w:val="center"/>
      </w:pPr>
      <w:r>
        <w:rPr>
          <w:noProof/>
        </w:rPr>
        <w:drawing>
          <wp:inline distT="0" distB="0" distL="0" distR="0" wp14:anchorId="3FAB36C5" wp14:editId="2660F697">
            <wp:extent cx="3075432" cy="2330196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5432" cy="233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03CC561A" w14:textId="77777777" w:rsidR="00300F7D" w:rsidRDefault="000C54E2">
      <w:pPr>
        <w:numPr>
          <w:ilvl w:val="0"/>
          <w:numId w:val="1"/>
        </w:numPr>
        <w:ind w:left="1204" w:hanging="434"/>
      </w:pPr>
      <w:r>
        <w:t xml:space="preserve">The </w:t>
      </w:r>
      <w:proofErr w:type="gramStart"/>
      <w:r>
        <w:t>User Name</w:t>
      </w:r>
      <w:proofErr w:type="gramEnd"/>
      <w:r>
        <w:t xml:space="preserve"> and Organization are optional. Select Next.</w:t>
      </w:r>
      <w:r>
        <w:rPr>
          <w:sz w:val="22"/>
        </w:rPr>
        <w:t xml:space="preserve"> </w:t>
      </w:r>
    </w:p>
    <w:p w14:paraId="510FE48F" w14:textId="77777777" w:rsidR="00300F7D" w:rsidRDefault="000C54E2">
      <w:pPr>
        <w:spacing w:after="0" w:line="259" w:lineRule="auto"/>
        <w:ind w:left="1071" w:firstLine="0"/>
      </w:pPr>
      <w:r>
        <w:rPr>
          <w:sz w:val="22"/>
        </w:rPr>
        <w:t xml:space="preserve">    </w:t>
      </w:r>
      <w:r>
        <w:rPr>
          <w:noProof/>
        </w:rPr>
        <w:drawing>
          <wp:inline distT="0" distB="0" distL="0" distR="0" wp14:anchorId="70E0BC38" wp14:editId="78A1A77A">
            <wp:extent cx="3073908" cy="239268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3908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69C015DE" w14:textId="77777777" w:rsidR="00300F7D" w:rsidRDefault="000C54E2">
      <w:pPr>
        <w:spacing w:after="0" w:line="259" w:lineRule="auto"/>
        <w:ind w:left="1071" w:firstLine="0"/>
      </w:pPr>
      <w:r>
        <w:rPr>
          <w:sz w:val="22"/>
        </w:rPr>
        <w:t xml:space="preserve"> </w:t>
      </w:r>
    </w:p>
    <w:p w14:paraId="0913D046" w14:textId="77777777" w:rsidR="00300F7D" w:rsidRDefault="000C54E2">
      <w:pPr>
        <w:spacing w:after="0" w:line="259" w:lineRule="auto"/>
        <w:ind w:left="1071" w:firstLine="0"/>
      </w:pPr>
      <w:r>
        <w:rPr>
          <w:sz w:val="22"/>
        </w:rPr>
        <w:t xml:space="preserve"> </w:t>
      </w:r>
    </w:p>
    <w:p w14:paraId="5829D31D" w14:textId="77777777" w:rsidR="00300F7D" w:rsidRDefault="000C54E2">
      <w:pPr>
        <w:spacing w:after="0" w:line="259" w:lineRule="auto"/>
        <w:ind w:left="1071" w:firstLine="0"/>
      </w:pPr>
      <w:r>
        <w:rPr>
          <w:sz w:val="22"/>
        </w:rPr>
        <w:t xml:space="preserve"> </w:t>
      </w:r>
    </w:p>
    <w:p w14:paraId="5794D687" w14:textId="77777777" w:rsidR="00300F7D" w:rsidRDefault="000C54E2">
      <w:pPr>
        <w:spacing w:after="0" w:line="259" w:lineRule="auto"/>
        <w:ind w:left="1071" w:firstLine="0"/>
      </w:pPr>
      <w:r>
        <w:rPr>
          <w:sz w:val="22"/>
        </w:rPr>
        <w:t xml:space="preserve"> </w:t>
      </w:r>
    </w:p>
    <w:p w14:paraId="03F6CE77" w14:textId="36107FA8" w:rsidR="00300F7D" w:rsidRDefault="000C54E2">
      <w:pPr>
        <w:spacing w:after="0" w:line="259" w:lineRule="auto"/>
        <w:ind w:left="0" w:right="2276" w:firstLine="0"/>
        <w:jc w:val="right"/>
      </w:pPr>
      <w:r>
        <w:rPr>
          <w:sz w:val="22"/>
        </w:rPr>
        <w:lastRenderedPageBreak/>
        <w:t xml:space="preserve"> </w:t>
      </w:r>
    </w:p>
    <w:p w14:paraId="2E5B6168" w14:textId="77777777" w:rsidR="00300F7D" w:rsidRDefault="000C54E2">
      <w:pPr>
        <w:numPr>
          <w:ilvl w:val="0"/>
          <w:numId w:val="1"/>
        </w:numPr>
        <w:spacing w:after="0" w:line="259" w:lineRule="auto"/>
        <w:ind w:left="1204" w:hanging="434"/>
      </w:pPr>
      <w:r>
        <w:t xml:space="preserve">Select </w:t>
      </w:r>
      <w:r>
        <w:rPr>
          <w:b/>
          <w:color w:val="FF0000"/>
        </w:rPr>
        <w:t>32-bit binaries</w:t>
      </w:r>
      <w:r>
        <w:t>. (</w:t>
      </w:r>
      <w:r>
        <w:rPr>
          <w:color w:val="FF0000"/>
        </w:rPr>
        <w:t xml:space="preserve">If 64 </w:t>
      </w:r>
      <w:proofErr w:type="gramStart"/>
      <w:r>
        <w:rPr>
          <w:color w:val="FF0000"/>
        </w:rPr>
        <w:t>bit</w:t>
      </w:r>
      <w:proofErr w:type="gramEnd"/>
      <w:r>
        <w:rPr>
          <w:color w:val="FF0000"/>
        </w:rPr>
        <w:t xml:space="preserve"> is selected the scanner will not work</w:t>
      </w:r>
      <w:r>
        <w:t>)</w:t>
      </w:r>
      <w:r>
        <w:rPr>
          <w:sz w:val="22"/>
        </w:rPr>
        <w:t xml:space="preserve"> </w:t>
      </w:r>
    </w:p>
    <w:p w14:paraId="02B492C6" w14:textId="77777777" w:rsidR="00300F7D" w:rsidRDefault="000C54E2">
      <w:pPr>
        <w:spacing w:after="667" w:line="259" w:lineRule="auto"/>
        <w:ind w:left="1037" w:firstLine="0"/>
      </w:pPr>
      <w:r>
        <w:rPr>
          <w:sz w:val="22"/>
        </w:rPr>
        <w:t xml:space="preserve">     </w:t>
      </w:r>
      <w:r>
        <w:rPr>
          <w:noProof/>
        </w:rPr>
        <w:drawing>
          <wp:inline distT="0" distB="0" distL="0" distR="0" wp14:anchorId="6424D986" wp14:editId="74B9E383">
            <wp:extent cx="3005328" cy="2292096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5328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646F6E0D" w14:textId="77777777" w:rsidR="00300F7D" w:rsidRDefault="000C54E2">
      <w:pPr>
        <w:numPr>
          <w:ilvl w:val="0"/>
          <w:numId w:val="1"/>
        </w:numPr>
        <w:ind w:left="1204" w:hanging="434"/>
      </w:pPr>
      <w:r>
        <w:t>Click Install.</w:t>
      </w:r>
      <w:r>
        <w:rPr>
          <w:sz w:val="22"/>
        </w:rPr>
        <w:t xml:space="preserve"> </w:t>
      </w:r>
    </w:p>
    <w:p w14:paraId="21DDC470" w14:textId="77777777" w:rsidR="00300F7D" w:rsidRDefault="000C54E2">
      <w:pPr>
        <w:spacing w:after="0" w:line="259" w:lineRule="auto"/>
        <w:ind w:left="1006" w:firstLine="0"/>
      </w:pPr>
      <w:r>
        <w:rPr>
          <w:sz w:val="22"/>
        </w:rPr>
        <w:t xml:space="preserve">     </w:t>
      </w:r>
      <w:r>
        <w:rPr>
          <w:noProof/>
        </w:rPr>
        <w:drawing>
          <wp:inline distT="0" distB="0" distL="0" distR="0" wp14:anchorId="1A59FFC5" wp14:editId="09B5E0B1">
            <wp:extent cx="3046476" cy="2308860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6476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3C5D3C1" w14:textId="77777777" w:rsidR="00300F7D" w:rsidRDefault="000C54E2">
      <w:pPr>
        <w:spacing w:after="0" w:line="259" w:lineRule="auto"/>
        <w:ind w:left="1006" w:firstLine="0"/>
      </w:pPr>
      <w:r>
        <w:rPr>
          <w:sz w:val="22"/>
        </w:rPr>
        <w:t xml:space="preserve"> </w:t>
      </w:r>
    </w:p>
    <w:p w14:paraId="67596F7F" w14:textId="77777777" w:rsidR="00300F7D" w:rsidRDefault="000C54E2">
      <w:pPr>
        <w:spacing w:after="0" w:line="259" w:lineRule="auto"/>
        <w:ind w:left="1006" w:firstLine="0"/>
      </w:pPr>
      <w:r>
        <w:rPr>
          <w:sz w:val="22"/>
        </w:rPr>
        <w:t xml:space="preserve"> </w:t>
      </w:r>
    </w:p>
    <w:p w14:paraId="6D1759EA" w14:textId="77777777" w:rsidR="00300F7D" w:rsidRDefault="000C54E2">
      <w:pPr>
        <w:spacing w:after="0" w:line="259" w:lineRule="auto"/>
        <w:ind w:left="1006" w:firstLine="0"/>
      </w:pPr>
      <w:r>
        <w:rPr>
          <w:sz w:val="22"/>
        </w:rPr>
        <w:t xml:space="preserve"> </w:t>
      </w:r>
    </w:p>
    <w:p w14:paraId="33E14CBC" w14:textId="3A63DB23" w:rsidR="00300F7D" w:rsidRDefault="000C54E2">
      <w:pPr>
        <w:spacing w:after="0" w:line="259" w:lineRule="auto"/>
        <w:ind w:left="0" w:right="2341" w:firstLine="0"/>
        <w:jc w:val="right"/>
      </w:pPr>
      <w:r>
        <w:rPr>
          <w:sz w:val="22"/>
        </w:rPr>
        <w:t xml:space="preserve"> </w:t>
      </w:r>
    </w:p>
    <w:p w14:paraId="6549A355" w14:textId="77777777" w:rsidR="00300F7D" w:rsidRDefault="000C54E2">
      <w:pPr>
        <w:spacing w:after="0" w:line="259" w:lineRule="auto"/>
        <w:ind w:left="1006" w:firstLine="0"/>
      </w:pPr>
      <w:r>
        <w:rPr>
          <w:sz w:val="22"/>
        </w:rPr>
        <w:lastRenderedPageBreak/>
        <w:t xml:space="preserve"> </w:t>
      </w:r>
    </w:p>
    <w:p w14:paraId="550BE851" w14:textId="77777777" w:rsidR="00300F7D" w:rsidRDefault="000C54E2">
      <w:pPr>
        <w:numPr>
          <w:ilvl w:val="0"/>
          <w:numId w:val="1"/>
        </w:numPr>
        <w:ind w:left="1204" w:hanging="434"/>
      </w:pPr>
      <w:r>
        <w:t>Installation begins.</w:t>
      </w:r>
      <w:r>
        <w:rPr>
          <w:sz w:val="22"/>
        </w:rPr>
        <w:t xml:space="preserve"> </w:t>
      </w:r>
    </w:p>
    <w:p w14:paraId="44DC4F9B" w14:textId="77777777" w:rsidR="00300F7D" w:rsidRDefault="000C54E2">
      <w:pPr>
        <w:spacing w:after="314" w:line="259" w:lineRule="auto"/>
        <w:ind w:left="1198" w:firstLine="0"/>
      </w:pPr>
      <w:r>
        <w:rPr>
          <w:sz w:val="22"/>
        </w:rPr>
        <w:t xml:space="preserve"> </w:t>
      </w:r>
      <w:r>
        <w:rPr>
          <w:noProof/>
        </w:rPr>
        <w:drawing>
          <wp:inline distT="0" distB="0" distL="0" distR="0" wp14:anchorId="482F8C63" wp14:editId="6329898E">
            <wp:extent cx="3002280" cy="2275332"/>
            <wp:effectExtent l="0" t="0" r="0" b="0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27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2E6C187" w14:textId="77777777" w:rsidR="00300F7D" w:rsidRDefault="000C54E2">
      <w:pPr>
        <w:numPr>
          <w:ilvl w:val="0"/>
          <w:numId w:val="1"/>
        </w:numPr>
        <w:ind w:left="1204" w:hanging="434"/>
      </w:pPr>
      <w:r>
        <w:t>Select Finish.</w:t>
      </w:r>
      <w:r>
        <w:rPr>
          <w:sz w:val="22"/>
        </w:rPr>
        <w:t xml:space="preserve"> </w:t>
      </w:r>
    </w:p>
    <w:p w14:paraId="799B382C" w14:textId="77777777" w:rsidR="00300F7D" w:rsidRDefault="000C54E2">
      <w:pPr>
        <w:spacing w:after="257" w:line="259" w:lineRule="auto"/>
        <w:ind w:left="0" w:right="5390" w:firstLine="0"/>
        <w:jc w:val="center"/>
      </w:pPr>
      <w:r>
        <w:rPr>
          <w:noProof/>
        </w:rPr>
        <w:drawing>
          <wp:inline distT="0" distB="0" distL="0" distR="0" wp14:anchorId="4B8EF363" wp14:editId="461BFEE5">
            <wp:extent cx="3017520" cy="2286000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2C6F1E9" w14:textId="5F294D66" w:rsidR="00300F7D" w:rsidRDefault="000C54E2">
      <w:pPr>
        <w:numPr>
          <w:ilvl w:val="0"/>
          <w:numId w:val="1"/>
        </w:numPr>
        <w:ind w:left="1204" w:hanging="434"/>
      </w:pPr>
      <w:r>
        <w:t xml:space="preserve">Plug the scanner into </w:t>
      </w:r>
      <w:r w:rsidR="00113326">
        <w:t>a USB port on the</w:t>
      </w:r>
      <w:r>
        <w:t xml:space="preserve"> computer and </w:t>
      </w:r>
      <w:r w:rsidR="00113326">
        <w:t>restart the computer.</w:t>
      </w:r>
      <w:r>
        <w:t xml:space="preserve"> </w:t>
      </w:r>
    </w:p>
    <w:p w14:paraId="439D7D15" w14:textId="77777777" w:rsidR="00113326" w:rsidRDefault="00113326" w:rsidP="00113326">
      <w:pPr>
        <w:spacing w:after="58" w:line="259" w:lineRule="auto"/>
        <w:rPr>
          <w:sz w:val="22"/>
        </w:rPr>
      </w:pPr>
    </w:p>
    <w:p w14:paraId="6F650D81" w14:textId="77777777" w:rsidR="00113326" w:rsidRDefault="00113326" w:rsidP="00113326">
      <w:pPr>
        <w:spacing w:after="58" w:line="259" w:lineRule="auto"/>
        <w:rPr>
          <w:sz w:val="22"/>
        </w:rPr>
      </w:pPr>
    </w:p>
    <w:p w14:paraId="03BBD230" w14:textId="6DB7AF39" w:rsidR="00113326" w:rsidRDefault="00113326" w:rsidP="00113326">
      <w:pPr>
        <w:spacing w:after="58" w:line="259" w:lineRule="auto"/>
        <w:rPr>
          <w:sz w:val="22"/>
        </w:rPr>
      </w:pPr>
    </w:p>
    <w:p w14:paraId="3AC9FD2B" w14:textId="77777777" w:rsidR="00113326" w:rsidRDefault="00113326" w:rsidP="00113326">
      <w:pPr>
        <w:spacing w:after="58" w:line="259" w:lineRule="auto"/>
        <w:rPr>
          <w:sz w:val="22"/>
        </w:rPr>
      </w:pPr>
    </w:p>
    <w:p w14:paraId="577B3AAD" w14:textId="77777777" w:rsidR="00113326" w:rsidRDefault="00113326" w:rsidP="00113326">
      <w:pPr>
        <w:spacing w:after="0" w:line="259" w:lineRule="auto"/>
        <w:ind w:left="0" w:firstLine="0"/>
        <w:rPr>
          <w:b/>
          <w:u w:val="single" w:color="000000"/>
        </w:rPr>
      </w:pPr>
      <w:r>
        <w:rPr>
          <w:b/>
          <w:u w:val="single" w:color="000000"/>
        </w:rPr>
        <w:t>Install the First Advantage – Scanning Component</w:t>
      </w:r>
    </w:p>
    <w:p w14:paraId="2D86E460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t xml:space="preserve">Click on “Fingerprint Advantage – Scanning Component at </w:t>
      </w:r>
      <w:hyperlink r:id="rId16" w:history="1">
        <w:r w:rsidRPr="00D0102B">
          <w:rPr>
            <w:rStyle w:val="Hyperlink"/>
          </w:rPr>
          <w:t>https://fadv.com/solutions/fingerprint-background-checks/livescan/</w:t>
        </w:r>
      </w:hyperlink>
    </w:p>
    <w:p w14:paraId="2AF41570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t xml:space="preserve">After </w:t>
      </w:r>
      <w:proofErr w:type="gramStart"/>
      <w:r>
        <w:t>aware-biocomponent.zip  is</w:t>
      </w:r>
      <w:proofErr w:type="gramEnd"/>
      <w:r>
        <w:t xml:space="preserve"> downloaded select the up arrow and select Open.</w:t>
      </w:r>
      <w:r>
        <w:br/>
      </w:r>
      <w:r>
        <w:rPr>
          <w:noProof/>
        </w:rPr>
        <w:drawing>
          <wp:inline distT="0" distB="0" distL="0" distR="0" wp14:anchorId="57C5E3C7" wp14:editId="5DC02B26">
            <wp:extent cx="2219048" cy="47619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19048" cy="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72601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t>Double click aware-biocomponents-</w:t>
      </w:r>
      <w:proofErr w:type="spellStart"/>
      <w:r>
        <w:t>fadv</w:t>
      </w:r>
      <w:proofErr w:type="spellEnd"/>
      <w:r>
        <w:t xml:space="preserve"> exe.</w:t>
      </w:r>
    </w:p>
    <w:p w14:paraId="6EA9D6AB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t>If you get this message, select Yes.</w:t>
      </w:r>
      <w:r>
        <w:br/>
      </w:r>
      <w:r>
        <w:rPr>
          <w:noProof/>
        </w:rPr>
        <w:drawing>
          <wp:inline distT="0" distB="0" distL="0" distR="0" wp14:anchorId="30443330" wp14:editId="436C7EDF">
            <wp:extent cx="2933700" cy="12022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0662" cy="1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43F4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t>Select Next</w:t>
      </w:r>
      <w:r>
        <w:br/>
      </w:r>
      <w:r>
        <w:rPr>
          <w:noProof/>
        </w:rPr>
        <w:drawing>
          <wp:inline distT="0" distB="0" distL="0" distR="0" wp14:anchorId="344C00F6" wp14:editId="62CDAFF0">
            <wp:extent cx="2680291" cy="20955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2513" cy="212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044956D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lastRenderedPageBreak/>
        <w:t>Check “I accept the terms in the License Agreement” and then select Next.</w:t>
      </w:r>
      <w:r>
        <w:br/>
      </w:r>
      <w:r>
        <w:rPr>
          <w:noProof/>
        </w:rPr>
        <w:drawing>
          <wp:inline distT="0" distB="0" distL="0" distR="0" wp14:anchorId="07E36A79" wp14:editId="3A786718">
            <wp:extent cx="2628900" cy="1993153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6078" cy="203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2252967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t>Select Next.</w:t>
      </w:r>
      <w:r>
        <w:br/>
      </w:r>
      <w:r>
        <w:rPr>
          <w:noProof/>
        </w:rPr>
        <w:drawing>
          <wp:inline distT="0" distB="0" distL="0" distR="0" wp14:anchorId="3817D3F8" wp14:editId="052B992E">
            <wp:extent cx="2614928" cy="20097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3651" cy="203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20DBC" w14:textId="77777777" w:rsidR="00113326" w:rsidRDefault="00113326" w:rsidP="00113326">
      <w:pPr>
        <w:numPr>
          <w:ilvl w:val="0"/>
          <w:numId w:val="3"/>
        </w:numPr>
        <w:spacing w:after="12" w:line="259" w:lineRule="auto"/>
        <w:ind w:hanging="360"/>
      </w:pPr>
      <w:r>
        <w:lastRenderedPageBreak/>
        <w:t>Click “Finish” to complete the installation.</w:t>
      </w:r>
      <w:r>
        <w:br/>
      </w:r>
      <w:r>
        <w:rPr>
          <w:noProof/>
        </w:rPr>
        <w:drawing>
          <wp:inline distT="0" distB="0" distL="0" distR="0" wp14:anchorId="74A02325" wp14:editId="3E712D70">
            <wp:extent cx="2647950" cy="205889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78536" cy="2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396D9" w14:textId="12C3FC89" w:rsidR="00300F7D" w:rsidRDefault="000C54E2" w:rsidP="00113326">
      <w:pPr>
        <w:spacing w:after="58" w:line="259" w:lineRule="auto"/>
      </w:pPr>
      <w:r>
        <w:rPr>
          <w:sz w:val="22"/>
        </w:rPr>
        <w:t xml:space="preserve"> </w:t>
      </w:r>
    </w:p>
    <w:sectPr w:rsidR="00300F7D">
      <w:pgSz w:w="14400" w:h="10800" w:orient="landscape"/>
      <w:pgMar w:top="288" w:right="734" w:bottom="20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44EFC" w14:textId="77777777" w:rsidR="000C54E2" w:rsidRDefault="000C54E2" w:rsidP="00147A20">
      <w:pPr>
        <w:spacing w:after="0" w:line="240" w:lineRule="auto"/>
      </w:pPr>
      <w:r>
        <w:separator/>
      </w:r>
    </w:p>
  </w:endnote>
  <w:endnote w:type="continuationSeparator" w:id="0">
    <w:p w14:paraId="43B74F4A" w14:textId="77777777" w:rsidR="000C54E2" w:rsidRDefault="000C54E2" w:rsidP="0014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8882C" w14:textId="77777777" w:rsidR="000C54E2" w:rsidRDefault="000C54E2" w:rsidP="00147A20">
      <w:pPr>
        <w:spacing w:after="0" w:line="240" w:lineRule="auto"/>
      </w:pPr>
      <w:r>
        <w:separator/>
      </w:r>
    </w:p>
  </w:footnote>
  <w:footnote w:type="continuationSeparator" w:id="0">
    <w:p w14:paraId="6E038798" w14:textId="77777777" w:rsidR="000C54E2" w:rsidRDefault="000C54E2" w:rsidP="00147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A25466"/>
    <w:multiLevelType w:val="hybridMultilevel"/>
    <w:tmpl w:val="FA00611E"/>
    <w:lvl w:ilvl="0" w:tplc="185CDE9C">
      <w:start w:val="1"/>
      <w:numFmt w:val="decimal"/>
      <w:lvlText w:val="%1.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4157A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614A4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2CC50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6E386C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B8B636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42854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F29F3A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E28D4A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F55F5"/>
    <w:multiLevelType w:val="hybridMultilevel"/>
    <w:tmpl w:val="A9EE90E0"/>
    <w:lvl w:ilvl="0" w:tplc="71DEC01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C29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6134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6A1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E52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EA9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630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0C95B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E87CD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C93B31"/>
    <w:multiLevelType w:val="hybridMultilevel"/>
    <w:tmpl w:val="A9EE90E0"/>
    <w:lvl w:ilvl="0" w:tplc="71DEC01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C29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6134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6A1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E52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EA9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630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0C95B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E87CD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F7D"/>
    <w:rsid w:val="000C54E2"/>
    <w:rsid w:val="00113326"/>
    <w:rsid w:val="00147A20"/>
    <w:rsid w:val="00300F7D"/>
    <w:rsid w:val="00A4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1914B"/>
  <w15:docId w15:val="{23A956CE-49E3-431A-B9A6-7B96B94B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795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20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4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20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A46F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fadv.com/solutions/fingerprint-background-checks/livescan/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fadv.com/solutions/fingerprint-background-checks/livescan/" TargetMode="Externa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subject/>
  <dc:creator>LogginDM</dc:creator>
  <cp:keywords/>
  <cp:lastModifiedBy>Danny Loggins (FADV-ATL)</cp:lastModifiedBy>
  <cp:revision>3</cp:revision>
  <dcterms:created xsi:type="dcterms:W3CDTF">2022-11-01T19:17:00Z</dcterms:created>
  <dcterms:modified xsi:type="dcterms:W3CDTF">2022-11-01T19:32:00Z</dcterms:modified>
</cp:coreProperties>
</file>